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5BC7" w14:textId="28EAD161" w:rsidR="002A756E" w:rsidRDefault="00066156">
      <w:r w:rsidRPr="00066156">
        <w:t>WELCOME TO BOUND</w:t>
      </w:r>
    </w:p>
    <w:p w14:paraId="6C12F278" w14:textId="09504472" w:rsidR="00066156" w:rsidRDefault="00066156">
      <w:r w:rsidRPr="00066156">
        <w:t>We’re excited to introduce a new digital platform designed to enhance communication at Wichita South High.</w:t>
      </w:r>
    </w:p>
    <w:p w14:paraId="43974376" w14:textId="77777777" w:rsidR="00066156" w:rsidRPr="00066156" w:rsidRDefault="00066156" w:rsidP="00066156">
      <w:r w:rsidRPr="00066156">
        <w:t xml:space="preserve">Wichita South High School is excited to introduce </w:t>
      </w:r>
      <w:r w:rsidRPr="00066156">
        <w:rPr>
          <w:b/>
          <w:bCs/>
        </w:rPr>
        <w:t>BOUND</w:t>
      </w:r>
      <w:r w:rsidRPr="00066156">
        <w:t xml:space="preserve"> — a powerful new digital platform that streamlines communication, event information, and student activity updates in one easy-to-use system. Whether you're a parent, student, staff member, or community supporter, BOUND is your one-stop shop for everything happening at your school.</w:t>
      </w:r>
    </w:p>
    <w:p w14:paraId="1D03D8E4" w14:textId="77777777" w:rsidR="00066156" w:rsidRPr="00066156" w:rsidRDefault="00066156" w:rsidP="00066156">
      <w:pPr>
        <w:rPr>
          <w:b/>
          <w:bCs/>
        </w:rPr>
      </w:pPr>
      <w:r w:rsidRPr="00066156">
        <w:rPr>
          <w:b/>
          <w:bCs/>
        </w:rPr>
        <w:t>What Is BOUND?</w:t>
      </w:r>
    </w:p>
    <w:p w14:paraId="37A46032" w14:textId="77777777" w:rsidR="00066156" w:rsidRPr="00066156" w:rsidRDefault="00066156" w:rsidP="00066156">
      <w:r w:rsidRPr="00066156">
        <w:t>BOUND is an integrated website and mobile app that provides real-time access to:</w:t>
      </w:r>
    </w:p>
    <w:p w14:paraId="380B2EF0" w14:textId="77777777" w:rsidR="00066156" w:rsidRPr="00066156" w:rsidRDefault="00066156" w:rsidP="00066156">
      <w:pPr>
        <w:numPr>
          <w:ilvl w:val="0"/>
          <w:numId w:val="1"/>
        </w:numPr>
      </w:pPr>
      <w:r w:rsidRPr="00066156">
        <w:rPr>
          <w:b/>
          <w:bCs/>
        </w:rPr>
        <w:t>Athletic scores and schedules</w:t>
      </w:r>
    </w:p>
    <w:p w14:paraId="20147FB0" w14:textId="77777777" w:rsidR="00066156" w:rsidRPr="00066156" w:rsidRDefault="00066156" w:rsidP="00066156">
      <w:pPr>
        <w:numPr>
          <w:ilvl w:val="0"/>
          <w:numId w:val="1"/>
        </w:numPr>
      </w:pPr>
      <w:r w:rsidRPr="00066156">
        <w:rPr>
          <w:b/>
          <w:bCs/>
        </w:rPr>
        <w:t>Fine arts performances and event calendars</w:t>
      </w:r>
    </w:p>
    <w:p w14:paraId="4D7335E3" w14:textId="77777777" w:rsidR="00066156" w:rsidRPr="00066156" w:rsidRDefault="00066156" w:rsidP="00066156">
      <w:pPr>
        <w:numPr>
          <w:ilvl w:val="0"/>
          <w:numId w:val="1"/>
        </w:numPr>
      </w:pPr>
      <w:r w:rsidRPr="00066156">
        <w:rPr>
          <w:b/>
          <w:bCs/>
        </w:rPr>
        <w:t>School news and announcements</w:t>
      </w:r>
    </w:p>
    <w:p w14:paraId="57E73315" w14:textId="77777777" w:rsidR="00066156" w:rsidRPr="00066156" w:rsidRDefault="00066156" w:rsidP="00066156">
      <w:pPr>
        <w:numPr>
          <w:ilvl w:val="0"/>
          <w:numId w:val="1"/>
        </w:numPr>
      </w:pPr>
      <w:r w:rsidRPr="00066156">
        <w:rPr>
          <w:b/>
          <w:bCs/>
        </w:rPr>
        <w:t xml:space="preserve">Digital ticket </w:t>
      </w:r>
      <w:proofErr w:type="gramStart"/>
      <w:r w:rsidRPr="00066156">
        <w:rPr>
          <w:b/>
          <w:bCs/>
        </w:rPr>
        <w:t>purchasing</w:t>
      </w:r>
      <w:proofErr w:type="gramEnd"/>
      <w:r w:rsidRPr="00066156">
        <w:rPr>
          <w:b/>
          <w:bCs/>
        </w:rPr>
        <w:t xml:space="preserve"> for games, concerts, and events</w:t>
      </w:r>
    </w:p>
    <w:p w14:paraId="5B9FA2DD" w14:textId="77777777" w:rsidR="00066156" w:rsidRPr="00066156" w:rsidRDefault="00066156" w:rsidP="00066156">
      <w:pPr>
        <w:numPr>
          <w:ilvl w:val="0"/>
          <w:numId w:val="1"/>
        </w:numPr>
      </w:pPr>
      <w:r w:rsidRPr="00066156">
        <w:rPr>
          <w:b/>
          <w:bCs/>
        </w:rPr>
        <w:t>Stories celebrating student achievements</w:t>
      </w:r>
    </w:p>
    <w:p w14:paraId="1637EA41" w14:textId="77777777" w:rsidR="00066156" w:rsidRPr="00066156" w:rsidRDefault="00066156" w:rsidP="00066156">
      <w:r w:rsidRPr="00066156">
        <w:t>This means no more searching multiple platforms or missing important updates — all the information you need is now in one place, updated directly by school personnel.</w:t>
      </w:r>
    </w:p>
    <w:p w14:paraId="7A227DA7" w14:textId="77777777" w:rsidR="00066156" w:rsidRPr="00066156" w:rsidRDefault="00066156" w:rsidP="00066156">
      <w:pPr>
        <w:rPr>
          <w:b/>
          <w:bCs/>
        </w:rPr>
      </w:pPr>
      <w:r w:rsidRPr="00066156">
        <w:rPr>
          <w:b/>
          <w:bCs/>
        </w:rPr>
        <w:t>Why Use BOUND?</w:t>
      </w:r>
    </w:p>
    <w:p w14:paraId="183B58CC" w14:textId="77777777" w:rsidR="00066156" w:rsidRPr="00066156" w:rsidRDefault="00066156" w:rsidP="00066156">
      <w:pPr>
        <w:numPr>
          <w:ilvl w:val="0"/>
          <w:numId w:val="2"/>
        </w:numPr>
      </w:pPr>
      <w:r w:rsidRPr="00066156">
        <w:rPr>
          <w:b/>
          <w:bCs/>
        </w:rPr>
        <w:t>Convenient Access</w:t>
      </w:r>
      <w:r w:rsidRPr="00066156">
        <w:t>: Whether you’re on your phone or computer, BOUND gives you 24/7 access to updates from South High and other USD 259 secondary schools.</w:t>
      </w:r>
    </w:p>
    <w:p w14:paraId="37CA3797" w14:textId="77777777" w:rsidR="00066156" w:rsidRPr="00066156" w:rsidRDefault="00066156" w:rsidP="00066156">
      <w:pPr>
        <w:numPr>
          <w:ilvl w:val="0"/>
          <w:numId w:val="2"/>
        </w:numPr>
      </w:pPr>
      <w:r w:rsidRPr="00066156">
        <w:rPr>
          <w:b/>
          <w:bCs/>
        </w:rPr>
        <w:t>Streamlined Communication</w:t>
      </w:r>
      <w:r w:rsidRPr="00066156">
        <w:t xml:space="preserve">: Receive timely alerts and updates </w:t>
      </w:r>
      <w:proofErr w:type="gramStart"/>
      <w:r w:rsidRPr="00066156">
        <w:t>specific</w:t>
      </w:r>
      <w:proofErr w:type="gramEnd"/>
      <w:r w:rsidRPr="00066156">
        <w:t xml:space="preserve"> to your </w:t>
      </w:r>
      <w:proofErr w:type="gramStart"/>
      <w:r w:rsidRPr="00066156">
        <w:t>student’s</w:t>
      </w:r>
      <w:proofErr w:type="gramEnd"/>
      <w:r w:rsidRPr="00066156">
        <w:t xml:space="preserve"> activities.</w:t>
      </w:r>
    </w:p>
    <w:p w14:paraId="63C37F82" w14:textId="77777777" w:rsidR="00066156" w:rsidRPr="00066156" w:rsidRDefault="00066156" w:rsidP="00066156">
      <w:pPr>
        <w:numPr>
          <w:ilvl w:val="0"/>
          <w:numId w:val="2"/>
        </w:numPr>
      </w:pPr>
      <w:r w:rsidRPr="00066156">
        <w:rPr>
          <w:b/>
          <w:bCs/>
        </w:rPr>
        <w:t>Support the Titans</w:t>
      </w:r>
      <w:r w:rsidRPr="00066156">
        <w:t>: Buy digital tickets with ease and never worry about forgetting cash at the gate again.</w:t>
      </w:r>
    </w:p>
    <w:p w14:paraId="5DFF8E65" w14:textId="77777777" w:rsidR="00066156" w:rsidRPr="00066156" w:rsidRDefault="00066156" w:rsidP="00066156">
      <w:pPr>
        <w:numPr>
          <w:ilvl w:val="0"/>
          <w:numId w:val="2"/>
        </w:numPr>
      </w:pPr>
      <w:r w:rsidRPr="00066156">
        <w:rPr>
          <w:b/>
          <w:bCs/>
        </w:rPr>
        <w:t>Beyond Athletics</w:t>
      </w:r>
      <w:r w:rsidRPr="00066156">
        <w:t>: BOUND covers more than just sports. Our fine arts programs, such as band, choir, orchestra, and theatre, will also have their events and updates featured.</w:t>
      </w:r>
    </w:p>
    <w:p w14:paraId="30068F4F" w14:textId="77777777" w:rsidR="00066156" w:rsidRPr="00066156" w:rsidRDefault="00066156" w:rsidP="00066156">
      <w:pPr>
        <w:numPr>
          <w:ilvl w:val="0"/>
          <w:numId w:val="2"/>
        </w:numPr>
      </w:pPr>
      <w:r w:rsidRPr="00066156">
        <w:rPr>
          <w:b/>
          <w:bCs/>
        </w:rPr>
        <w:t>Stay Informed</w:t>
      </w:r>
      <w:r w:rsidRPr="00066156">
        <w:t>: See scores, read highlights, and celebrate student success all from one location. Click on the green notification box to get emails and/or text message alerts for the programs you are interested in following.</w:t>
      </w:r>
    </w:p>
    <w:p w14:paraId="06B4A2A5" w14:textId="77777777" w:rsidR="00066156" w:rsidRPr="00066156" w:rsidRDefault="00066156" w:rsidP="00066156">
      <w:pPr>
        <w:rPr>
          <w:b/>
          <w:bCs/>
        </w:rPr>
      </w:pPr>
      <w:r w:rsidRPr="00066156">
        <w:rPr>
          <w:b/>
          <w:bCs/>
        </w:rPr>
        <w:t>How to Register Student Athletes</w:t>
      </w:r>
    </w:p>
    <w:p w14:paraId="5AD0385B" w14:textId="77777777" w:rsidR="00066156" w:rsidRPr="00066156" w:rsidRDefault="00066156" w:rsidP="00066156">
      <w:r w:rsidRPr="00066156">
        <w:lastRenderedPageBreak/>
        <w:t>To begin using BOUND and connect with Wichita South High School:</w:t>
      </w:r>
    </w:p>
    <w:p w14:paraId="010EDF8B" w14:textId="77777777" w:rsidR="00066156" w:rsidRPr="00066156" w:rsidRDefault="00066156" w:rsidP="00066156">
      <w:pPr>
        <w:numPr>
          <w:ilvl w:val="0"/>
          <w:numId w:val="3"/>
        </w:numPr>
      </w:pPr>
      <w:r w:rsidRPr="00066156">
        <w:t xml:space="preserve">Visit the </w:t>
      </w:r>
      <w:r w:rsidRPr="00066156">
        <w:rPr>
          <w:b/>
          <w:bCs/>
        </w:rPr>
        <w:t>Family Registration Page</w:t>
      </w:r>
      <w:r w:rsidRPr="00066156">
        <w:t>:</w:t>
      </w:r>
    </w:p>
    <w:p w14:paraId="32A27ADD" w14:textId="77777777" w:rsidR="00066156" w:rsidRPr="00066156" w:rsidRDefault="00066156" w:rsidP="00066156">
      <w:pPr>
        <w:numPr>
          <w:ilvl w:val="0"/>
          <w:numId w:val="3"/>
        </w:numPr>
      </w:pPr>
      <w:r w:rsidRPr="00066156">
        <w:rPr>
          <w:rFonts w:ascii="Segoe UI Emoji" w:hAnsi="Segoe UI Emoji" w:cs="Segoe UI Emoji"/>
        </w:rPr>
        <w:t>👉</w:t>
      </w:r>
      <w:r w:rsidRPr="00066156">
        <w:t xml:space="preserve"> </w:t>
      </w:r>
      <w:hyperlink r:id="rId5" w:tgtFrame="_blank" w:history="1">
        <w:r w:rsidRPr="00066156">
          <w:rPr>
            <w:rStyle w:val="Hyperlink"/>
          </w:rPr>
          <w:t>Register Here</w:t>
        </w:r>
      </w:hyperlink>
    </w:p>
    <w:p w14:paraId="1E503FF0" w14:textId="77777777" w:rsidR="00066156" w:rsidRPr="00066156" w:rsidRDefault="00066156" w:rsidP="00066156">
      <w:pPr>
        <w:numPr>
          <w:ilvl w:val="0"/>
          <w:numId w:val="3"/>
        </w:numPr>
      </w:pPr>
      <w:r w:rsidRPr="00066156">
        <w:t>Follow the step-by-step instructions to:</w:t>
      </w:r>
    </w:p>
    <w:p w14:paraId="07B19C64" w14:textId="77777777" w:rsidR="00066156" w:rsidRPr="00066156" w:rsidRDefault="00066156" w:rsidP="00066156">
      <w:pPr>
        <w:numPr>
          <w:ilvl w:val="1"/>
          <w:numId w:val="3"/>
        </w:numPr>
      </w:pPr>
      <w:r w:rsidRPr="00066156">
        <w:t>Create your account</w:t>
      </w:r>
    </w:p>
    <w:p w14:paraId="43C95B04" w14:textId="77777777" w:rsidR="00066156" w:rsidRPr="00066156" w:rsidRDefault="00066156" w:rsidP="00066156">
      <w:pPr>
        <w:numPr>
          <w:ilvl w:val="1"/>
          <w:numId w:val="3"/>
        </w:numPr>
      </w:pPr>
      <w:r w:rsidRPr="00066156">
        <w:t>Enter your student’s information</w:t>
      </w:r>
    </w:p>
    <w:p w14:paraId="1EB590DE" w14:textId="77777777" w:rsidR="00066156" w:rsidRPr="00066156" w:rsidRDefault="00066156" w:rsidP="00066156">
      <w:pPr>
        <w:numPr>
          <w:ilvl w:val="1"/>
          <w:numId w:val="3"/>
        </w:numPr>
      </w:pPr>
      <w:r w:rsidRPr="00066156">
        <w:t>Select your programs of interest</w:t>
      </w:r>
    </w:p>
    <w:p w14:paraId="36835FBA" w14:textId="77777777" w:rsidR="00066156" w:rsidRPr="00066156" w:rsidRDefault="00066156" w:rsidP="00066156">
      <w:pPr>
        <w:numPr>
          <w:ilvl w:val="1"/>
          <w:numId w:val="3"/>
        </w:numPr>
      </w:pPr>
      <w:r w:rsidRPr="00066156">
        <w:t>Complete any required forms</w:t>
      </w:r>
    </w:p>
    <w:p w14:paraId="68FC3C8F" w14:textId="77777777" w:rsidR="00066156" w:rsidRPr="00066156" w:rsidRDefault="00066156" w:rsidP="00066156">
      <w:r w:rsidRPr="00066156">
        <w:t>Whether you're new to the district or a long-time Titan supporter, BOUND makes it easier than ever to stay engaged with your school community. We’re proud to offer this tool as part of our continued commitment to transparency, accessibility, and school spirit.</w:t>
      </w:r>
    </w:p>
    <w:p w14:paraId="2FAC198F" w14:textId="77777777" w:rsidR="00066156" w:rsidRPr="00066156" w:rsidRDefault="00066156" w:rsidP="00066156">
      <w:r w:rsidRPr="00066156">
        <w:t>Let’s stay connected — the Titan way!</w:t>
      </w:r>
    </w:p>
    <w:p w14:paraId="2FB8FF31" w14:textId="77777777" w:rsidR="00066156" w:rsidRDefault="00066156"/>
    <w:sectPr w:rsidR="00066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D55C8"/>
    <w:multiLevelType w:val="multilevel"/>
    <w:tmpl w:val="5230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41325"/>
    <w:multiLevelType w:val="multilevel"/>
    <w:tmpl w:val="4F32C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5C3F08"/>
    <w:multiLevelType w:val="multilevel"/>
    <w:tmpl w:val="9AAC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628879">
    <w:abstractNumId w:val="2"/>
  </w:num>
  <w:num w:numId="2" w16cid:durableId="963846127">
    <w:abstractNumId w:val="0"/>
  </w:num>
  <w:num w:numId="3" w16cid:durableId="1154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56"/>
    <w:rsid w:val="00066156"/>
    <w:rsid w:val="002638CB"/>
    <w:rsid w:val="002A5F97"/>
    <w:rsid w:val="002A756E"/>
    <w:rsid w:val="002F7BE7"/>
    <w:rsid w:val="00691C3E"/>
    <w:rsid w:val="008C0DB6"/>
    <w:rsid w:val="00BB681D"/>
    <w:rsid w:val="00C76C6A"/>
    <w:rsid w:val="00CC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BD0D"/>
  <w15:chartTrackingRefBased/>
  <w15:docId w15:val="{B12D01AF-8F39-4B2C-AC4A-70DF32BB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156"/>
    <w:rPr>
      <w:rFonts w:eastAsiaTheme="majorEastAsia" w:cstheme="majorBidi"/>
      <w:color w:val="272727" w:themeColor="text1" w:themeTint="D8"/>
    </w:rPr>
  </w:style>
  <w:style w:type="paragraph" w:styleId="Title">
    <w:name w:val="Title"/>
    <w:basedOn w:val="Normal"/>
    <w:next w:val="Normal"/>
    <w:link w:val="TitleChar"/>
    <w:uiPriority w:val="10"/>
    <w:qFormat/>
    <w:rsid w:val="00066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156"/>
    <w:pPr>
      <w:spacing w:before="160"/>
      <w:jc w:val="center"/>
    </w:pPr>
    <w:rPr>
      <w:i/>
      <w:iCs/>
      <w:color w:val="404040" w:themeColor="text1" w:themeTint="BF"/>
    </w:rPr>
  </w:style>
  <w:style w:type="character" w:customStyle="1" w:styleId="QuoteChar">
    <w:name w:val="Quote Char"/>
    <w:basedOn w:val="DefaultParagraphFont"/>
    <w:link w:val="Quote"/>
    <w:uiPriority w:val="29"/>
    <w:rsid w:val="00066156"/>
    <w:rPr>
      <w:i/>
      <w:iCs/>
      <w:color w:val="404040" w:themeColor="text1" w:themeTint="BF"/>
    </w:rPr>
  </w:style>
  <w:style w:type="paragraph" w:styleId="ListParagraph">
    <w:name w:val="List Paragraph"/>
    <w:basedOn w:val="Normal"/>
    <w:uiPriority w:val="34"/>
    <w:qFormat/>
    <w:rsid w:val="00066156"/>
    <w:pPr>
      <w:ind w:left="720"/>
      <w:contextualSpacing/>
    </w:pPr>
  </w:style>
  <w:style w:type="character" w:styleId="IntenseEmphasis">
    <w:name w:val="Intense Emphasis"/>
    <w:basedOn w:val="DefaultParagraphFont"/>
    <w:uiPriority w:val="21"/>
    <w:qFormat/>
    <w:rsid w:val="00066156"/>
    <w:rPr>
      <w:i/>
      <w:iCs/>
      <w:color w:val="0F4761" w:themeColor="accent1" w:themeShade="BF"/>
    </w:rPr>
  </w:style>
  <w:style w:type="paragraph" w:styleId="IntenseQuote">
    <w:name w:val="Intense Quote"/>
    <w:basedOn w:val="Normal"/>
    <w:next w:val="Normal"/>
    <w:link w:val="IntenseQuoteChar"/>
    <w:uiPriority w:val="30"/>
    <w:qFormat/>
    <w:rsid w:val="00066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156"/>
    <w:rPr>
      <w:i/>
      <w:iCs/>
      <w:color w:val="0F4761" w:themeColor="accent1" w:themeShade="BF"/>
    </w:rPr>
  </w:style>
  <w:style w:type="character" w:styleId="IntenseReference">
    <w:name w:val="Intense Reference"/>
    <w:basedOn w:val="DefaultParagraphFont"/>
    <w:uiPriority w:val="32"/>
    <w:qFormat/>
    <w:rsid w:val="00066156"/>
    <w:rPr>
      <w:b/>
      <w:bCs/>
      <w:smallCaps/>
      <w:color w:val="0F4761" w:themeColor="accent1" w:themeShade="BF"/>
      <w:spacing w:val="5"/>
    </w:rPr>
  </w:style>
  <w:style w:type="character" w:styleId="Hyperlink">
    <w:name w:val="Hyperlink"/>
    <w:basedOn w:val="DefaultParagraphFont"/>
    <w:uiPriority w:val="99"/>
    <w:unhideWhenUsed/>
    <w:rsid w:val="00066156"/>
    <w:rPr>
      <w:color w:val="467886" w:themeColor="hyperlink"/>
      <w:u w:val="single"/>
    </w:rPr>
  </w:style>
  <w:style w:type="character" w:styleId="UnresolvedMention">
    <w:name w:val="Unresolved Mention"/>
    <w:basedOn w:val="DefaultParagraphFont"/>
    <w:uiPriority w:val="99"/>
    <w:semiHidden/>
    <w:unhideWhenUsed/>
    <w:rsid w:val="0006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nager.gobound.com/registration/ks/school/wichitasouthhs/fami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2047</Characters>
  <Application>Microsoft Office Word</Application>
  <DocSecurity>0</DocSecurity>
  <Lines>17</Lines>
  <Paragraphs>4</Paragraphs>
  <ScaleCrop>false</ScaleCrop>
  <Company>Wichita Public Schools</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Martin (South)</dc:creator>
  <cp:keywords/>
  <dc:description/>
  <cp:lastModifiedBy>Johnny Martin (South)</cp:lastModifiedBy>
  <cp:revision>1</cp:revision>
  <dcterms:created xsi:type="dcterms:W3CDTF">2025-08-08T19:58:00Z</dcterms:created>
  <dcterms:modified xsi:type="dcterms:W3CDTF">2025-08-08T20:00:00Z</dcterms:modified>
</cp:coreProperties>
</file>